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sz w:val="72"/>
          <w:szCs w:val="72"/>
        </w:rPr>
      </w:pPr>
      <w:bookmarkStart w:colFirst="0" w:colLast="0" w:name="_heading=h.pqqkebrdg2d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72"/>
          <w:szCs w:val="72"/>
        </w:rPr>
        <w:drawing>
          <wp:inline distB="114300" distT="114300" distL="114300" distR="114300">
            <wp:extent cx="3858310" cy="112490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8310" cy="11249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Formulario para el registro de proyectos </w:t>
      </w:r>
    </w:p>
    <w:p w:rsidR="00000000" w:rsidDel="00000000" w:rsidP="00000000" w:rsidRDefault="00000000" w:rsidRPr="00000000" w14:paraId="00000003">
      <w:pPr>
        <w:pStyle w:val="Title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Convocatoria 2019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b w:val="1"/>
          <w:smallCaps w:val="1"/>
          <w:rtl w:val="0"/>
        </w:rPr>
        <w:t xml:space="preserve">Instrucciones:</w:t>
      </w:r>
      <w:r w:rsidDel="00000000" w:rsidR="00000000" w:rsidRPr="00000000">
        <w:rPr>
          <w:rtl w:val="0"/>
        </w:rPr>
        <w:br w:type="textWrapping"/>
        <w:t xml:space="preserve">Por favor escriba el formulario en computador.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Responda a todas las preguntas completamente y adjunte los documentos que se solicitan.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se aprueba, este formulario de solicitud hará parte integral de los documentos formales de aplicación a la convocatoria.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Toda la información proporcionada será confidencial.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favor guarde una copia para sus registros personales. </w:t>
      </w:r>
    </w:p>
    <w:p w:rsidR="00000000" w:rsidDel="00000000" w:rsidP="00000000" w:rsidRDefault="00000000" w:rsidRPr="00000000" w14:paraId="00000009">
      <w:pPr>
        <w:shd w:fill="ffffff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cs="inherit" w:eastAsia="inherit" w:hAnsi="inherit"/>
          <w:color w:val="2121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Sección I: Información de aplicación </w:t>
      </w:r>
    </w:p>
    <w:p w:rsidR="00000000" w:rsidDel="00000000" w:rsidP="00000000" w:rsidRDefault="00000000" w:rsidRPr="00000000" w14:paraId="0000000B">
      <w:pPr>
        <w:spacing w:after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favor ingrese las respuestas completas para cada sección de la tabla a continuación.</w:t>
      </w:r>
    </w:p>
    <w:tbl>
      <w:tblPr>
        <w:tblStyle w:val="Table1"/>
        <w:tblW w:w="1067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1"/>
        <w:gridCol w:w="2525"/>
        <w:gridCol w:w="711"/>
        <w:gridCol w:w="1280"/>
        <w:gridCol w:w="1627"/>
        <w:tblGridChange w:id="0">
          <w:tblGrid>
            <w:gridCol w:w="4531"/>
            <w:gridCol w:w="2525"/>
            <w:gridCol w:w="711"/>
            <w:gridCol w:w="1280"/>
            <w:gridCol w:w="1627"/>
          </w:tblGrid>
        </w:tblGridChange>
      </w:tblGrid>
      <w:tr>
        <w:trPr>
          <w:trHeight w:val="140" w:hRule="atLeast"/>
        </w:trPr>
        <w:tc>
          <w:tcPr>
            <w:gridSpan w:val="2"/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ENVÍO DEL FORMULARIO COMPLETO A: 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Fondo LEO 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  <w:color w:val="0070c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rtl w:val="0"/>
              </w:rPr>
              <w:t xml:space="preserve">theleofund@gmail.com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3325 Pond View Ct. Fort Collins, CO 80525, USA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Solo Para Uso De Oficina</w:t>
            </w:r>
          </w:p>
        </w:tc>
      </w:tr>
      <w:tr>
        <w:trPr>
          <w:trHeight w:val="160" w:hRule="atLeast"/>
        </w:trPr>
        <w:tc>
          <w:tcPr>
            <w:gridSpan w:val="2"/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Proyecto No.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gridSpan w:val="2"/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Fecha de Recibido: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d5dce4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 la organización solicitante:</w:t>
            </w:r>
          </w:p>
          <w:p w:rsidR="00000000" w:rsidDel="00000000" w:rsidP="00000000" w:rsidRDefault="00000000" w:rsidRPr="00000000" w14:paraId="00000021">
            <w:pPr>
              <w:ind w:left="337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5dce4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NIT de la organización: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restart"/>
            <w:shd w:fill="d5dce4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Información de contacto de la organización   solicitante:</w:t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Municipio: </w:t>
            </w:r>
          </w:p>
        </w:tc>
      </w:tr>
      <w:tr>
        <w:trPr>
          <w:trHeight w:val="340" w:hRule="atLeast"/>
        </w:trPr>
        <w:tc>
          <w:tcPr>
            <w:vMerge w:val="continue"/>
            <w:shd w:fill="d5dce4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Departamento:</w:t>
            </w:r>
          </w:p>
        </w:tc>
      </w:tr>
      <w:tr>
        <w:trPr>
          <w:trHeight w:val="400" w:hRule="atLeast"/>
        </w:trPr>
        <w:tc>
          <w:tcPr>
            <w:vMerge w:val="continue"/>
            <w:shd w:fill="d5dce4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vMerge w:val="continue"/>
            <w:shd w:fill="d5dce4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fijo: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Merge w:val="continue"/>
            <w:shd w:fill="d5dce4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trHeight w:val="560" w:hRule="atLeast"/>
        </w:trPr>
        <w:tc>
          <w:tcPr>
            <w:vMerge w:val="continue"/>
            <w:shd w:fill="d5dce4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5dce4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representante legal de la organización:</w:t>
            </w:r>
          </w:p>
          <w:p w:rsidR="00000000" w:rsidDel="00000000" w:rsidP="00000000" w:rsidRDefault="00000000" w:rsidRPr="00000000" w14:paraId="0000004D">
            <w:pPr>
              <w:ind w:left="9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vMerge w:val="restart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Información de contacto del representante legal: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trHeight w:val="800" w:hRule="atLeast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completo de la persona responsable del proyecto: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y número de documentos: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Merge w:val="restart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Información de contacto de la persona responsable del proyecto: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fijo: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trHeight w:val="420" w:hRule="atLeast"/>
        </w:trPr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</w:tc>
      </w:tr>
      <w:tr>
        <w:trPr>
          <w:trHeight w:val="720" w:hRule="atLeast"/>
        </w:trPr>
        <w:tc>
          <w:tcPr>
            <w:shd w:fill="d5dce4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proyecto: </w:t>
            </w:r>
          </w:p>
          <w:p w:rsidR="00000000" w:rsidDel="00000000" w:rsidP="00000000" w:rsidRDefault="00000000" w:rsidRPr="00000000" w14:paraId="00000085">
            <w:pPr>
              <w:ind w:left="3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sugiere que el nombre indique lo que se espera lograr, cómo y dónde)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Duración del proyecto:   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____meses</w:t>
            </w:r>
          </w:p>
        </w:tc>
      </w:tr>
      <w:tr>
        <w:trPr>
          <w:trHeight w:val="720" w:hRule="atLeast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Ubicación específica del proyecto: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0" w:hRule="atLeast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Categoría del proyecto (elija uno):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inherit" w:cs="inherit" w:eastAsia="inherit" w:hAnsi="inherit"/>
                <w:b w:val="0"/>
                <w:i w:val="0"/>
                <w:smallCaps w:val="0"/>
                <w:strike w:val="0"/>
                <w:color w:val="21212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ind w:left="337" w:right="562"/>
              <w:rPr>
                <w:rFonts w:ascii="Times New Roman" w:cs="Times New Roman" w:eastAsia="Times New Roman" w:hAnsi="Times New Roman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bookmarkStart w:colFirst="0" w:colLast="0" w:name="bookmark=id.30j0zll" w:id="2"/>
          <w:bookmarkEnd w:id="2"/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Comunicación comunitaria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Exposiciones de Cine  </w:t>
            </w:r>
          </w:p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Educación       </w:t>
            </w:r>
          </w:p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Derechos humanos</w:t>
            </w:r>
          </w:p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Equidad de género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Inclusión social </w:t>
            </w:r>
          </w:p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Participación ciudadana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Cultura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Música   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Teatro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Convivencia </w:t>
            </w:r>
          </w:p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Construcción de paz</w:t>
            </w:r>
          </w:p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Emisora </w:t>
            </w:r>
          </w:p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☐ Video otro</w:t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ind w:right="562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Aporte solicitado en pesos (COP):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$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Aporte de la entidad solicitante: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$</w:t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Aporte de terceros: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$</w:t>
            </w:r>
          </w:p>
        </w:tc>
      </w:tr>
    </w:tbl>
    <w:p w:rsidR="00000000" w:rsidDel="00000000" w:rsidP="00000000" w:rsidRDefault="00000000" w:rsidRPr="00000000" w14:paraId="000000C8">
      <w:pPr>
        <w:pStyle w:val="Heading2"/>
        <w:rPr/>
      </w:pPr>
      <w:r w:rsidDel="00000000" w:rsidR="00000000" w:rsidRPr="00000000">
        <w:rPr>
          <w:rtl w:val="0"/>
        </w:rPr>
        <w:t xml:space="preserve">Sección II: Descripción de Proyecto </w:t>
      </w:r>
    </w:p>
    <w:p w:rsidR="00000000" w:rsidDel="00000000" w:rsidP="00000000" w:rsidRDefault="00000000" w:rsidRPr="00000000" w14:paraId="000000C9">
      <w:pPr>
        <w:pStyle w:val="Heading3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Evaluación de problema </w:t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Indique claramente el problema principal y por lo menos dos (2) problemas secundarios (si es el caso) que está tratando de resolver.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3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 Antecedentes de la organización -del proyecto- 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3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3. Objetivos del proyecto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Objetivo general: (Por favor, aclare qué se propone el proyecto y cómo contribuye a solucionar el problema planteado).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Objetivos específicos: (Precise los pasos para consolidar el objetivo general). </w:t>
      </w:r>
    </w:p>
    <w:p w:rsidR="00000000" w:rsidDel="00000000" w:rsidP="00000000" w:rsidRDefault="00000000" w:rsidRPr="00000000" w14:paraId="000000D1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4. Justificación </w:t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Proporcione información más detallada sobre el problema (s) a resolver, las razones que motivaron el proyecto y describa las limitaciones o barreras que este proyecto ayudará a superar.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5. Metodología del proyecto</w:t>
      </w:r>
    </w:p>
    <w:p w:rsidR="00000000" w:rsidDel="00000000" w:rsidP="00000000" w:rsidRDefault="00000000" w:rsidRPr="00000000" w14:paraId="000000D5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Basándose en la información que proporcionó sobre la situación del problema que está tratando de resolver, describa con claridad y brevedad qué acciones llevará a cabo para hacer del proyecto una realidad, que impacte en la solución de dicho problema. Indique además cómo será la participación de la comunidad.</w:t>
      </w:r>
    </w:p>
    <w:p w:rsidR="00000000" w:rsidDel="00000000" w:rsidP="00000000" w:rsidRDefault="00000000" w:rsidRPr="00000000" w14:paraId="000000D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6. Beneficiarios</w:t>
      </w:r>
    </w:p>
    <w:p w:rsidR="00000000" w:rsidDel="00000000" w:rsidP="00000000" w:rsidRDefault="00000000" w:rsidRPr="00000000" w14:paraId="000000D8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Describa quiénes serán los beneficiarios del proyecto. Quiénes serán los beneficiarios directos y cuántas personas vinculará. </w:t>
      </w:r>
    </w:p>
    <w:p w:rsidR="00000000" w:rsidDel="00000000" w:rsidP="00000000" w:rsidRDefault="00000000" w:rsidRPr="00000000" w14:paraId="000000D9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7. Resultados e impactos esperados</w:t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Defina cuáles son los resultados esperados del proyecto. Describa los posibles impactos en la comunidad y los seres humanos que pueden lograrse como resultado de este proyecto. La información de fondo debe centrarse solo en el entorno específico relevante para el área de su proyecto y los problemas identificados. Esta información puede incluir factores culturales, demográficos, de género y socioeconómicos relacionados con el desarrollo, la ejecución y la sostenibilidad de su proyecto.</w:t>
      </w:r>
    </w:p>
    <w:p w:rsidR="00000000" w:rsidDel="00000000" w:rsidP="00000000" w:rsidRDefault="00000000" w:rsidRPr="00000000" w14:paraId="000000D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8. Estructura organizativa para la ejecución del proyecto</w:t>
      </w:r>
    </w:p>
    <w:p w:rsidR="00000000" w:rsidDel="00000000" w:rsidP="00000000" w:rsidRDefault="00000000" w:rsidRPr="00000000" w14:paraId="000000DD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Presente un diagrama que especifique los roles y las funciones necesarias para la ejecución del proyecto.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9. Actividades y cronograma 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color w:val="00b0f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Haga una lista de las actividades principales del proyecto e indique el tiempo previsto para la ejecución de cada una de ellas (llene y ajuste el cuadro según lo necesite).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9. Comunicación de resultados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Describa un plan para comunicar los resultados del proyecto, durante el inicio, el desarrollo del proceso como al finalizar el mismo.</w:t>
      </w:r>
    </w:p>
    <w:p w:rsidR="00000000" w:rsidDel="00000000" w:rsidP="00000000" w:rsidRDefault="00000000" w:rsidRPr="00000000" w14:paraId="000000E4">
      <w:pPr>
        <w:pStyle w:val="Heading2"/>
        <w:rPr/>
      </w:pPr>
      <w:r w:rsidDel="00000000" w:rsidR="00000000" w:rsidRPr="00000000">
        <w:rPr>
          <w:rtl w:val="0"/>
        </w:rPr>
        <w:t xml:space="preserve">Sección III: Requisitos del Presupuesto del Proyecto</w:t>
      </w:r>
    </w:p>
    <w:p w:rsidR="00000000" w:rsidDel="00000000" w:rsidP="00000000" w:rsidRDefault="00000000" w:rsidRPr="00000000" w14:paraId="000000E5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1. Gastos </w:t>
      </w:r>
    </w:p>
    <w:p w:rsidR="00000000" w:rsidDel="00000000" w:rsidP="00000000" w:rsidRDefault="00000000" w:rsidRPr="00000000" w14:paraId="000000E6">
      <w:pPr>
        <w:spacing w:after="0" w:lineRule="auto"/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  <w:rtl w:val="0"/>
        </w:rPr>
        <w:t xml:space="preserve">Proporcione un desglose de la hoja de cálculo del presupuesto que describa los gastos necesarios para completar el proyecto. </w:t>
      </w:r>
    </w:p>
    <w:p w:rsidR="00000000" w:rsidDel="00000000" w:rsidP="00000000" w:rsidRDefault="00000000" w:rsidRPr="00000000" w14:paraId="000000E7">
      <w:pPr>
        <w:spacing w:after="0" w:lineRule="auto"/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highlight w:val="white"/>
          <w:rtl w:val="0"/>
        </w:rPr>
        <w:t xml:space="preserve">2. Fuentes de financiación adicionales 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  <w:rtl w:val="0"/>
        </w:rPr>
        <w:t xml:space="preserve">Enumere las fuentes de financiamiento adicionales o las áreas de ahorro que se pueden utilizar en el proyecto para asegurar su finalización exitosa, como el trabajo comunitario, voluntarios, equipo existente, artículos / bienes donados, otros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*Diligencie el cuadro que aparece más abajo teniendo en cuenta las siguientes indicaciones: </w:t>
      </w:r>
    </w:p>
    <w:p w:rsidR="00000000" w:rsidDel="00000000" w:rsidP="00000000" w:rsidRDefault="00000000" w:rsidRPr="00000000" w14:paraId="000000EB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 la columna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Descripción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escriba cada componente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que requiere el proyecto y su costo en la columna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Subtotal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EC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 la columna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Aporte de la organización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indique los aportes que hará la organización para la ejecución del proyecto. </w:t>
      </w:r>
    </w:p>
    <w:p w:rsidR="00000000" w:rsidDel="00000000" w:rsidP="00000000" w:rsidRDefault="00000000" w:rsidRPr="00000000" w14:paraId="000000ED">
      <w:pPr>
        <w:spacing w:after="0" w:lineRule="auto"/>
        <w:rPr>
          <w:rFonts w:ascii="Times New Roman" w:cs="Times New Roman" w:eastAsia="Times New Roman" w:hAnsi="Times New Roman"/>
          <w:color w:val="00206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 la siguiente columna,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Aporte 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otras entidades,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si es el caso, defina las contribuciones que </w:t>
      </w:r>
    </w:p>
    <w:p w:rsidR="00000000" w:rsidDel="00000000" w:rsidP="00000000" w:rsidRDefault="00000000" w:rsidRPr="00000000" w14:paraId="000000EF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terceros proveerán para el desarrollo del proyecto (en las dos columnas antes mencionadas los aportes pueden ser cuantificados en especie).  </w:t>
      </w:r>
    </w:p>
    <w:p w:rsidR="00000000" w:rsidDel="00000000" w:rsidP="00000000" w:rsidRDefault="00000000" w:rsidRPr="00000000" w14:paraId="000000F0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 la columna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Aporte solicitado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escriba el costo de las actividades solicitado al Fondo LEO.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Finalmente calcule el total del costo del programa ubicando el monto apropiado al final de cada fila y columna. </w:t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Recuerde que para cada actividad financiada por 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Fondo LEO se requiere de 3 cotizaciones antes de hacer la compra de un bien o la prestación de un servicio.</w:t>
      </w:r>
      <w:r w:rsidDel="00000000" w:rsidR="00000000" w:rsidRPr="00000000">
        <w:rPr>
          <w:rtl w:val="0"/>
        </w:rPr>
      </w:r>
    </w:p>
    <w:tbl>
      <w:tblPr>
        <w:tblStyle w:val="Table2"/>
        <w:tblW w:w="10284.0" w:type="dxa"/>
        <w:jc w:val="left"/>
        <w:tblInd w:w="0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2304"/>
        <w:gridCol w:w="1596"/>
        <w:gridCol w:w="1596"/>
        <w:gridCol w:w="1596"/>
        <w:gridCol w:w="1596"/>
        <w:gridCol w:w="1596"/>
        <w:tblGridChange w:id="0">
          <w:tblGrid>
            <w:gridCol w:w="2304"/>
            <w:gridCol w:w="1596"/>
            <w:gridCol w:w="1596"/>
            <w:gridCol w:w="1596"/>
            <w:gridCol w:w="1596"/>
            <w:gridCol w:w="1596"/>
          </w:tblGrid>
        </w:tblGridChange>
      </w:tblGrid>
      <w:tr>
        <w:trPr>
          <w:trHeight w:val="8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Actividad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Mes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Mes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Mes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Mes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Mes 5</w:t>
            </w:r>
          </w:p>
        </w:tc>
      </w:tr>
      <w:tr>
        <w:trPr>
          <w:trHeight w:val="8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84.0" w:type="dxa"/>
        <w:jc w:val="left"/>
        <w:tblInd w:w="0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2304"/>
        <w:gridCol w:w="1596"/>
        <w:gridCol w:w="1596"/>
        <w:gridCol w:w="1596"/>
        <w:gridCol w:w="1596"/>
        <w:gridCol w:w="1596"/>
        <w:tblGridChange w:id="0">
          <w:tblGrid>
            <w:gridCol w:w="2304"/>
            <w:gridCol w:w="1596"/>
            <w:gridCol w:w="1596"/>
            <w:gridCol w:w="1596"/>
            <w:gridCol w:w="1596"/>
            <w:gridCol w:w="1596"/>
          </w:tblGrid>
        </w:tblGridChange>
      </w:tblGrid>
      <w:tr>
        <w:trPr>
          <w:trHeight w:val="10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Descripción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Aporte de la organización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Aporte de otras entidades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Aporte solicitado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Total</w:t>
            </w:r>
          </w:p>
        </w:tc>
      </w:tr>
      <w:tr>
        <w:trPr>
          <w:trHeight w:val="10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Style w:val="Heading2"/>
        <w:rPr/>
      </w:pPr>
      <w:r w:rsidDel="00000000" w:rsidR="00000000" w:rsidRPr="00000000">
        <w:rPr>
          <w:rtl w:val="0"/>
        </w:rPr>
        <w:t xml:space="preserve">Sección IV: Evaluación y sostenibilidad</w:t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Mencione los indicadores que usted planea usar para evaluar el éxito del proyecto.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Describa cómo será la continuidad del proyecto después de ejecutar esta propuesta y cuáles son los efectos que alcanzará en la población objetivo y en la comunidad en la comunidad en general.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Style w:val="Heading2"/>
        <w:rPr/>
      </w:pPr>
      <w:r w:rsidDel="00000000" w:rsidR="00000000" w:rsidRPr="00000000">
        <w:rPr>
          <w:rtl w:val="0"/>
        </w:rPr>
        <w:t xml:space="preserve">Sección V: Reconocimiento</w:t>
      </w:r>
    </w:p>
    <w:p w:rsidR="00000000" w:rsidDel="00000000" w:rsidP="00000000" w:rsidRDefault="00000000" w:rsidRPr="00000000" w14:paraId="0000014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highlight w:val="white"/>
          <w:rtl w:val="0"/>
        </w:rPr>
        <w:t xml:space="preserve">Complete la tabla a continuación y proporcione la firma del representante legal de su organización.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1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46"/>
        <w:gridCol w:w="2609"/>
        <w:gridCol w:w="4656"/>
        <w:tblGridChange w:id="0">
          <w:tblGrid>
            <w:gridCol w:w="2046"/>
            <w:gridCol w:w="2609"/>
            <w:gridCol w:w="4656"/>
          </w:tblGrid>
        </w:tblGridChange>
      </w:tblGrid>
      <w:tr>
        <w:trPr>
          <w:trHeight w:val="860" w:hRule="atLeast"/>
        </w:trPr>
        <w:tc>
          <w:tcPr>
            <w:shd w:fill="d5dce4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Presentado Por: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C">
            <w:pPr>
              <w:spacing w:after="0" w:line="240" w:lineRule="auto"/>
              <w:ind w:left="-383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sz w:val="24"/>
                <w:szCs w:val="24"/>
                <w:highlight w:val="white"/>
                <w:rtl w:val="0"/>
              </w:rPr>
              <w:t xml:space="preserve">En nombre de la organización solicitante identificada en la Sección I, “Información del proyecto” de este Formulario de solicitud de subvención, por la presente certifico que, a mi entender, esta solicitud de subvención en su totalidad solo contiene información verdadera y actual: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Organización: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0" w:hRule="atLeast"/>
        </w:trPr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Fecha:</w:t>
            </w:r>
          </w:p>
        </w:tc>
        <w:tc>
          <w:tcPr>
            <w:tcBorders>
              <w:bottom w:color="000000" w:space="0" w:sz="4" w:val="single"/>
            </w:tcBorders>
            <w:shd w:fill="d5dce4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jc w:val="left"/>
        <w:rPr>
          <w:rFonts w:ascii="Times New Roman" w:cs="Times New Roman" w:eastAsia="Times New Roman" w:hAnsi="Times New Roman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/>
      <w:pgMar w:bottom="1152" w:top="129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Georgia"/>
  <w:font w:name="Courier New"/>
  <w:font w:name="inherit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4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808080"/>
        <w:sz w:val="20"/>
        <w:szCs w:val="20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BACP</w:t>
      <w:tab/>
    </w: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October 28, 2009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Implementation Procedures Manual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7">
    <w:pPr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leofund.org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5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72" w:hanging="360"/>
      </w:pPr>
      <w:rPr/>
    </w:lvl>
    <w:lvl w:ilvl="2">
      <w:start w:val="1"/>
      <w:numFmt w:val="lowerRoman"/>
      <w:lvlText w:val="%3."/>
      <w:lvlJc w:val="right"/>
      <w:pPr>
        <w:ind w:left="1892" w:hanging="180"/>
      </w:pPr>
      <w:rPr/>
    </w:lvl>
    <w:lvl w:ilvl="3">
      <w:start w:val="1"/>
      <w:numFmt w:val="decimal"/>
      <w:lvlText w:val="%4."/>
      <w:lvlJc w:val="left"/>
      <w:pPr>
        <w:ind w:left="2612" w:hanging="360"/>
      </w:pPr>
      <w:rPr/>
    </w:lvl>
    <w:lvl w:ilvl="4">
      <w:start w:val="1"/>
      <w:numFmt w:val="lowerLetter"/>
      <w:lvlText w:val="%5."/>
      <w:lvlJc w:val="left"/>
      <w:pPr>
        <w:ind w:left="3332" w:hanging="360"/>
      </w:pPr>
      <w:rPr/>
    </w:lvl>
    <w:lvl w:ilvl="5">
      <w:start w:val="1"/>
      <w:numFmt w:val="lowerRoman"/>
      <w:lvlText w:val="%6."/>
      <w:lvlJc w:val="right"/>
      <w:pPr>
        <w:ind w:left="4052" w:hanging="180"/>
      </w:pPr>
      <w:rPr/>
    </w:lvl>
    <w:lvl w:ilvl="6">
      <w:start w:val="1"/>
      <w:numFmt w:val="decimal"/>
      <w:lvlText w:val="%7."/>
      <w:lvlJc w:val="left"/>
      <w:pPr>
        <w:ind w:left="4772" w:hanging="360"/>
      </w:pPr>
      <w:rPr/>
    </w:lvl>
    <w:lvl w:ilvl="7">
      <w:start w:val="1"/>
      <w:numFmt w:val="lowerLetter"/>
      <w:lvlText w:val="%8."/>
      <w:lvlJc w:val="left"/>
      <w:pPr>
        <w:ind w:left="5492" w:hanging="360"/>
      </w:pPr>
      <w:rPr/>
    </w:lvl>
    <w:lvl w:ilvl="8">
      <w:start w:val="1"/>
      <w:numFmt w:val="lowerRoman"/>
      <w:lvlText w:val="%9."/>
      <w:lvlJc w:val="right"/>
      <w:pPr>
        <w:ind w:left="6212" w:hanging="180"/>
      </w:pPr>
      <w:rPr/>
    </w:lvl>
  </w:abstractNum>
  <w:abstractNum w:abstractNumId="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240" w:lineRule="auto"/>
      <w:jc w:val="center"/>
    </w:pPr>
    <w:rPr>
      <w:rFonts w:ascii="Arial" w:cs="Arial" w:eastAsia="Arial" w:hAnsi="Arial"/>
      <w:b w:val="1"/>
      <w:smallCaps w:val="1"/>
      <w:color w:val="0070c0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="36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line="240" w:lineRule="auto"/>
    </w:pPr>
    <w:rPr>
      <w:rFonts w:ascii="Calibri" w:cs="Calibri" w:eastAsia="Calibri" w:hAnsi="Calibri"/>
      <w:color w:val="323e4f"/>
      <w:sz w:val="52"/>
      <w:szCs w:val="52"/>
    </w:rPr>
  </w:style>
  <w:style w:type="paragraph" w:styleId="Normal" w:default="1">
    <w:name w:val="Normal"/>
    <w:qFormat w:val="1"/>
    <w:rsid w:val="001130A2"/>
    <w:pPr>
      <w:spacing w:after="100" w:afterAutospacing="1" w:line="276" w:lineRule="auto"/>
    </w:p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B6554"/>
    <w:pPr>
      <w:keepNext w:val="1"/>
      <w:keepLines w:val="1"/>
      <w:spacing w:after="120" w:afterAutospacing="0" w:before="240"/>
      <w:jc w:val="center"/>
      <w:outlineLvl w:val="0"/>
    </w:pPr>
    <w:rPr>
      <w:rFonts w:ascii="Arial" w:cs="Times New Roman" w:hAnsi="Arial" w:eastAsiaTheme="majorEastAsia"/>
      <w:b w:val="1"/>
      <w:caps w:val="1"/>
      <w:color w:val="0070c0"/>
      <w:sz w:val="24"/>
    </w:rPr>
  </w:style>
  <w:style w:type="paragraph" w:styleId="Heading2">
    <w:name w:val="heading 2"/>
    <w:basedOn w:val="Normal"/>
    <w:next w:val="Normal"/>
    <w:link w:val="Heading2Char"/>
    <w:autoRedefine w:val="1"/>
    <w:uiPriority w:val="9"/>
    <w:unhideWhenUsed w:val="1"/>
    <w:qFormat w:val="1"/>
    <w:rsid w:val="00CE0098"/>
    <w:pPr>
      <w:keepNext w:val="1"/>
      <w:keepLines w:val="1"/>
      <w:spacing w:after="0" w:afterAutospacing="0" w:line="360" w:lineRule="auto"/>
      <w:outlineLvl w:val="1"/>
    </w:pPr>
    <w:rPr>
      <w:rFonts w:ascii="Times New Roman" w:cs="Times New Roman" w:hAnsi="Times New Roman" w:eastAsiaTheme="majorEastAsia"/>
      <w:b w:val="1"/>
      <w:sz w:val="24"/>
      <w:szCs w:val="26"/>
      <w:lang w:val="es-ES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0F528A"/>
    <w:pPr>
      <w:keepNext w:val="1"/>
      <w:keepLines w:val="1"/>
      <w:spacing w:after="0" w:before="40"/>
      <w:outlineLvl w:val="2"/>
    </w:pPr>
    <w:rPr>
      <w:rFonts w:ascii="Arial" w:hAnsi="Arial" w:cstheme="majorBidi" w:eastAsiaTheme="majorEastAsia"/>
      <w:b w:val="1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B6554"/>
    <w:rPr>
      <w:rFonts w:ascii="Arial" w:cs="Times New Roman" w:hAnsi="Arial" w:eastAsiaTheme="majorEastAsia"/>
      <w:b w:val="1"/>
      <w:caps w:val="1"/>
      <w:color w:val="0070c0"/>
      <w:sz w:val="24"/>
    </w:rPr>
  </w:style>
  <w:style w:type="character" w:styleId="Heading2Char" w:customStyle="1">
    <w:name w:val="Heading 2 Char"/>
    <w:basedOn w:val="DefaultParagraphFont"/>
    <w:link w:val="Heading2"/>
    <w:uiPriority w:val="9"/>
    <w:rsid w:val="00CE0098"/>
    <w:rPr>
      <w:rFonts w:ascii="Times New Roman" w:cs="Times New Roman" w:hAnsi="Times New Roman" w:eastAsiaTheme="majorEastAsia"/>
      <w:b w:val="1"/>
      <w:sz w:val="24"/>
      <w:szCs w:val="26"/>
      <w:lang w:val="es-ES"/>
    </w:rPr>
  </w:style>
  <w:style w:type="character" w:styleId="Heading3Char" w:customStyle="1">
    <w:name w:val="Heading 3 Char"/>
    <w:basedOn w:val="DefaultParagraphFont"/>
    <w:link w:val="Heading3"/>
    <w:uiPriority w:val="9"/>
    <w:rsid w:val="000F528A"/>
    <w:rPr>
      <w:rFonts w:ascii="Arial" w:hAnsi="Arial" w:cstheme="majorBidi" w:eastAsiaTheme="majorEastAsia"/>
      <w:b w:val="1"/>
      <w:szCs w:val="24"/>
    </w:rPr>
  </w:style>
  <w:style w:type="paragraph" w:styleId="Default" w:customStyle="1">
    <w:name w:val="Default"/>
    <w:uiPriority w:val="99"/>
    <w:rsid w:val="00D02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qFormat w:val="1"/>
    <w:rsid w:val="00D02312"/>
    <w:pPr>
      <w:spacing w:after="0" w:afterAutospacing="0" w:line="240" w:lineRule="auto"/>
      <w:ind w:left="720"/>
      <w:contextualSpacing w:val="1"/>
    </w:pPr>
    <w:rPr>
      <w:rFonts w:ascii="Calibri" w:hAnsi="Calibri"/>
      <w:sz w:val="24"/>
      <w:szCs w:val="24"/>
    </w:rPr>
  </w:style>
  <w:style w:type="character" w:styleId="ListParagraphChar" w:customStyle="1">
    <w:name w:val="List Paragraph Char"/>
    <w:link w:val="ListParagraph"/>
    <w:uiPriority w:val="34"/>
    <w:rsid w:val="00D02312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rsid w:val="0044094B"/>
    <w:rPr>
      <w:color w:val="0000ff"/>
      <w:u w:val="single"/>
    </w:rPr>
  </w:style>
  <w:style w:type="character" w:styleId="Emphasis">
    <w:name w:val="Emphasis"/>
    <w:basedOn w:val="DefaultParagraphFont"/>
    <w:qFormat w:val="1"/>
    <w:rsid w:val="0044094B"/>
    <w:rPr>
      <w:b w:val="1"/>
      <w:i w:val="1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A2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5A281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5A2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A281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A2814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A281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A2814"/>
    <w:rPr>
      <w:rFonts w:ascii="Segoe UI" w:cs="Segoe UI" w:hAnsi="Segoe UI"/>
      <w:sz w:val="18"/>
      <w:szCs w:val="18"/>
    </w:rPr>
  </w:style>
  <w:style w:type="paragraph" w:styleId="CM24" w:customStyle="1">
    <w:name w:val="CM24"/>
    <w:basedOn w:val="Normal"/>
    <w:next w:val="Normal"/>
    <w:uiPriority w:val="99"/>
    <w:rsid w:val="00E10C97"/>
    <w:pPr>
      <w:widowControl w:val="0"/>
      <w:autoSpaceDE w:val="0"/>
      <w:autoSpaceDN w:val="0"/>
      <w:adjustRightInd w:val="0"/>
      <w:spacing w:after="0" w:afterAutospacing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CM2" w:customStyle="1">
    <w:name w:val="CM2"/>
    <w:basedOn w:val="Default"/>
    <w:next w:val="Default"/>
    <w:uiPriority w:val="99"/>
    <w:rsid w:val="00E10C97"/>
    <w:pPr>
      <w:spacing w:line="296" w:lineRule="atLeast"/>
    </w:pPr>
    <w:rPr>
      <w:color w:val="auto"/>
    </w:rPr>
  </w:style>
  <w:style w:type="paragraph" w:styleId="default0" w:customStyle="1">
    <w:name w:val="default"/>
    <w:basedOn w:val="Normal"/>
    <w:rsid w:val="00E10C97"/>
    <w:pPr>
      <w:spacing w:before="100" w:beforeAutospacing="1" w:line="240" w:lineRule="auto"/>
    </w:pPr>
    <w:rPr>
      <w:rFonts w:ascii="Times New Roman" w:cs="Times New Roman" w:hAnsi="Times New Roman"/>
      <w:sz w:val="24"/>
      <w:szCs w:val="24"/>
    </w:rPr>
  </w:style>
  <w:style w:type="paragraph" w:styleId="Revision">
    <w:name w:val="Revision"/>
    <w:hidden w:val="1"/>
    <w:uiPriority w:val="99"/>
    <w:semiHidden w:val="1"/>
    <w:rsid w:val="00E10C97"/>
    <w:pPr>
      <w:spacing w:after="0" w:line="240" w:lineRule="auto"/>
    </w:pPr>
  </w:style>
  <w:style w:type="table" w:styleId="TableGrid">
    <w:name w:val="Table Grid"/>
    <w:basedOn w:val="TableNormal"/>
    <w:uiPriority w:val="59"/>
    <w:rsid w:val="00E10C97"/>
    <w:pPr>
      <w:spacing w:after="0" w:line="240" w:lineRule="auto"/>
    </w:pPr>
    <w:rPr>
      <w:rFonts w:ascii="Arial" w:cs="Arial" w:hAnsi="Arial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M3" w:customStyle="1">
    <w:name w:val="CM3"/>
    <w:basedOn w:val="Default"/>
    <w:next w:val="Default"/>
    <w:uiPriority w:val="99"/>
    <w:rsid w:val="00E10C97"/>
    <w:pPr>
      <w:spacing w:line="293" w:lineRule="atLeast"/>
    </w:pPr>
    <w:rPr>
      <w:rFonts w:eastAsiaTheme="minorEastAsia"/>
      <w:color w:val="auto"/>
    </w:rPr>
  </w:style>
  <w:style w:type="paragraph" w:styleId="Header">
    <w:name w:val="header"/>
    <w:basedOn w:val="Normal"/>
    <w:link w:val="HeaderChar"/>
    <w:rsid w:val="00E10C97"/>
    <w:pPr>
      <w:tabs>
        <w:tab w:val="center" w:pos="4320"/>
        <w:tab w:val="right" w:pos="8640"/>
      </w:tabs>
      <w:spacing w:after="0" w:afterAutospacing="0" w:line="240" w:lineRule="auto"/>
      <w:jc w:val="right"/>
    </w:pPr>
    <w:rPr>
      <w:rFonts w:ascii="Arial" w:cs="Arial" w:eastAsia="Times New Roman" w:hAnsi="Arial"/>
      <w:b w:val="1"/>
      <w:i w:val="1"/>
      <w:sz w:val="20"/>
      <w:szCs w:val="20"/>
    </w:rPr>
  </w:style>
  <w:style w:type="character" w:styleId="HeaderChar" w:customStyle="1">
    <w:name w:val="Header Char"/>
    <w:basedOn w:val="DefaultParagraphFont"/>
    <w:link w:val="Header"/>
    <w:rsid w:val="00E10C97"/>
    <w:rPr>
      <w:rFonts w:ascii="Arial" w:cs="Arial" w:eastAsia="Times New Roman" w:hAnsi="Arial"/>
      <w:b w:val="1"/>
      <w:i w:val="1"/>
      <w:sz w:val="20"/>
      <w:szCs w:val="20"/>
    </w:rPr>
  </w:style>
  <w:style w:type="paragraph" w:styleId="Footer">
    <w:name w:val="footer"/>
    <w:basedOn w:val="Normal"/>
    <w:link w:val="FooterChar"/>
    <w:uiPriority w:val="99"/>
    <w:rsid w:val="00E10C97"/>
    <w:pPr>
      <w:tabs>
        <w:tab w:val="center" w:pos="4320"/>
        <w:tab w:val="right" w:pos="8640"/>
      </w:tabs>
      <w:spacing w:after="0" w:afterAutospacing="0" w:line="240" w:lineRule="auto"/>
    </w:pPr>
    <w:rPr>
      <w:rFonts w:ascii="Arial" w:cs="Times New Roman" w:eastAsia="Times New Roman" w:hAnsi="Arial"/>
      <w:b w:val="1"/>
      <w:i w:val="1"/>
      <w:sz w:val="20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E10C97"/>
    <w:rPr>
      <w:rFonts w:ascii="Arial" w:cs="Times New Roman" w:eastAsia="Times New Roman" w:hAnsi="Arial"/>
      <w:b w:val="1"/>
      <w:i w:val="1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556B3"/>
    <w:pPr>
      <w:pBdr>
        <w:bottom w:color="5b9bd5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3556B3"/>
    <w:rPr>
      <w:rFonts w:asciiTheme="majorHAnsi" w:cstheme="majorBidi" w:eastAsiaTheme="majorEastAsia" w:hAnsiTheme="majorHAnsi"/>
      <w:color w:val="323e4f" w:themeColor="text2" w:themeShade="0000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 w:val="1"/>
    <w:rsid w:val="0075271C"/>
    <w:rPr>
      <w:b w:val="1"/>
      <w:bCs w:val="1"/>
      <w:smallCaps w:val="1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 w:val="1"/>
    <w:rsid w:val="00400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afterAutospacing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4001E6"/>
    <w:rPr>
      <w:rFonts w:ascii="Courier New" w:cs="Courier New" w:eastAsia="Times New Roman" w:hAnsi="Courier New"/>
      <w:sz w:val="20"/>
      <w:szCs w:val="20"/>
    </w:rPr>
  </w:style>
  <w:style w:type="paragraph" w:styleId="TableParagraph" w:customStyle="1">
    <w:name w:val="Table Paragraph"/>
    <w:basedOn w:val="Normal"/>
    <w:uiPriority w:val="1"/>
    <w:qFormat w:val="1"/>
    <w:rsid w:val="00E71545"/>
    <w:pPr>
      <w:widowControl w:val="0"/>
      <w:autoSpaceDE w:val="0"/>
      <w:autoSpaceDN w:val="0"/>
      <w:spacing w:after="0" w:afterAutospacing="0" w:line="240" w:lineRule="auto"/>
    </w:pPr>
    <w:rPr>
      <w:rFonts w:ascii="Arial" w:cs="Arial" w:eastAsia="Arial" w:hAnsi="Arial"/>
      <w:lang w:bidi="en-GB" w:eastAsia="en-GB" w:val="en-GB"/>
    </w:rPr>
  </w:style>
  <w:style w:type="table" w:styleId="TableNormal1" w:customStyle="1">
    <w:name w:val="Table Normal1"/>
    <w:uiPriority w:val="2"/>
    <w:semiHidden w:val="1"/>
    <w:unhideWhenUsed w:val="1"/>
    <w:qFormat w:val="1"/>
    <w:rsid w:val="0029685C"/>
    <w:pPr>
      <w:widowControl w:val="0"/>
      <w:autoSpaceDE w:val="0"/>
      <w:autoSpaceDN w:val="0"/>
      <w:spacing w:after="0" w:line="240" w:lineRule="auto"/>
    </w:p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ghtShading-Accent5">
    <w:name w:val="Light Shading Accent 5"/>
    <w:basedOn w:val="TableNormal"/>
    <w:uiPriority w:val="60"/>
    <w:rsid w:val="002A6637"/>
    <w:pPr>
      <w:spacing w:after="0" w:line="240" w:lineRule="auto"/>
    </w:pPr>
    <w:rPr>
      <w:color w:val="2f5496" w:themeColor="accent5" w:themeShade="0000BF"/>
    </w:rPr>
    <w:tblPr>
      <w:tblStyleRowBandSize w:val="1"/>
      <w:tblStyleColBandSize w:val="1"/>
      <w:tblInd w:w="0.0" w:type="dxa"/>
      <w:tblBorders>
        <w:top w:color="4472c4" w:space="0" w:sz="8" w:themeColor="accent5" w:val="single"/>
        <w:bottom w:color="4472c4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0" w:val="nil"/>
          <w:bottom w:color="4472c4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0" w:val="nil"/>
          <w:bottom w:color="4472c4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</w:style>
  <w:style w:type="table" w:styleId="MediumList2-Accent5">
    <w:name w:val="Medium List 2 Accent 5"/>
    <w:basedOn w:val="TableNormal"/>
    <w:uiPriority w:val="66"/>
    <w:rsid w:val="00B65A0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472c4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472c4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472c4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472c4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0" w:val="nil"/>
          <w:bottom w:color="000000" w:space="0" w:sz="0" w:val="nil"/>
          <w:insideH w:color="000000" w:space="0" w:sz="0" w:val="nil"/>
          <w:insideV w:color="000000" w:space="0" w:sz="0" w:val="nil"/>
        </w:tcBorders>
        <w:shd w:fill="d0dcf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d0dcf0" w:val="clear"/>
      </w:tcPr>
    </w:tblStylePr>
    <w:tblStylePr w:type="firstCol">
      <w:tcPr>
        <w:tcBorders>
          <w:top w:color="000000" w:space="0" w:sz="0" w:val="nil"/>
          <w:left w:color="000000" w:space="0" w:sz="0" w:val="nil"/>
          <w:bottom w:color="000000" w:space="0" w:sz="0" w:val="nil"/>
          <w:right w:color="4472c4" w:space="0" w:sz="8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firstRow">
      <w:rPr>
        <w:sz w:val="24"/>
        <w:szCs w:val="24"/>
      </w:rPr>
      <w:tcPr>
        <w:tcBorders>
          <w:top w:color="000000" w:space="0" w:sz="0" w:val="nil"/>
          <w:left w:color="000000" w:space="0" w:sz="0" w:val="nil"/>
          <w:bottom w:color="4472c4" w:space="0" w:sz="24" w:val="single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tcPr>
        <w:tcBorders>
          <w:top w:color="000000" w:space="0" w:sz="0" w:val="nil"/>
          <w:left w:color="4472c4" w:space="0" w:sz="8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Row">
      <w:tcPr>
        <w:tcBorders>
          <w:top w:color="4472c4" w:space="0" w:sz="8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nwCell">
      <w:tcPr>
        <w:shd w:fill="ffffff" w:val="clear"/>
      </w:tcPr>
    </w:tblStylePr>
    <w:tblStylePr w:type="swCell">
      <w:tcPr>
        <w:tcBorders>
          <w:top w:color="000000" w:space="0" w:sz="0" w:val="nil"/>
        </w:tcBorders>
      </w:tcPr>
    </w:tblStyle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0" w:val="nil"/>
          <w:bottom w:color="000000" w:space="0" w:sz="0" w:val="nil"/>
          <w:insideH w:color="000000" w:space="0" w:sz="0" w:val="nil"/>
          <w:insideV w:color="000000" w:space="0" w:sz="0" w:val="nil"/>
        </w:tcBorders>
        <w:shd w:fill="d0dcf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d0dcf0" w:val="clear"/>
      </w:tcPr>
    </w:tblStylePr>
    <w:tblStylePr w:type="firstCol">
      <w:tcPr>
        <w:tcBorders>
          <w:top w:color="000000" w:space="0" w:sz="0" w:val="nil"/>
          <w:left w:color="000000" w:space="0" w:sz="0" w:val="nil"/>
          <w:bottom w:color="000000" w:space="0" w:sz="0" w:val="nil"/>
          <w:right w:color="4472c4" w:space="0" w:sz="8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firstRow">
      <w:rPr>
        <w:sz w:val="24"/>
        <w:szCs w:val="24"/>
      </w:rPr>
      <w:tcPr>
        <w:tcBorders>
          <w:top w:color="000000" w:space="0" w:sz="0" w:val="nil"/>
          <w:left w:color="000000" w:space="0" w:sz="0" w:val="nil"/>
          <w:bottom w:color="4472c4" w:space="0" w:sz="24" w:val="single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tcPr>
        <w:tcBorders>
          <w:top w:color="000000" w:space="0" w:sz="0" w:val="nil"/>
          <w:left w:color="4472c4" w:space="0" w:sz="8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Row">
      <w:tcPr>
        <w:tcBorders>
          <w:top w:color="4472c4" w:space="0" w:sz="8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nwCell">
      <w:tcPr>
        <w:shd w:fill="ffffff" w:val="clear"/>
      </w:tcPr>
    </w:tblStylePr>
    <w:tblStylePr w:type="swCell">
      <w:tcPr>
        <w:tcBorders>
          <w:top w:color="000000" w:space="0" w:sz="0" w:val="nil"/>
        </w:tcBorders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qOxHDzYrtV5Qu7RsKChfyKF9QA==">AMUW2mXgIICoU60Wj/B1tI9Lel+Sd6ism2FR2cftSDDHs8fbmo+eiK2fVYD26eqqx74IE5aooNh2j4XSiQx2juwxTGd6Ba+ZnY10tfUUcg9X41lMJb+r6jnJ+CdAsvUYErASb7pWE8qFNKbN3nytpCg35Cjq1zvmGogIikBtXxDLE2n0Z6QTfHU=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2019-02-07T19:40:00Z</dcterms:created>
  <dc:creator>Hannah Skelly</dc:creator>
</cp:coreProperties>
</file>